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A6E6" w14:textId="77777777" w:rsidR="007E51DB" w:rsidRDefault="007E51DB">
      <w:pPr>
        <w:rPr>
          <w:rFonts w:ascii="Times New Roman" w:hAnsi="Times New Roman"/>
          <w:sz w:val="24"/>
        </w:rPr>
      </w:pPr>
      <w:r>
        <w:rPr>
          <w:rFonts w:ascii="Times New Roman" w:hAnsi="Times New Roman"/>
          <w:sz w:val="24"/>
        </w:rPr>
        <w:t>FINANCIAL INSTITUTION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Address</w:t>
      </w:r>
    </w:p>
    <w:p w14:paraId="2C1DCDED" w14:textId="77777777" w:rsidR="007E51DB" w:rsidRDefault="007E51DB">
      <w:pPr>
        <w:rPr>
          <w:rFonts w:ascii="Times New Roman" w:hAnsi="Times New Roman"/>
          <w:sz w:val="24"/>
        </w:rPr>
      </w:pPr>
      <w:r>
        <w:rPr>
          <w:rFonts w:ascii="Times New Roman" w:hAnsi="Times New Roman"/>
          <w:sz w:val="24"/>
        </w:rPr>
        <w:t>LETTERHEAD</w:t>
      </w:r>
    </w:p>
    <w:p w14:paraId="0E71C70E" w14:textId="77777777" w:rsidR="007E51DB" w:rsidRDefault="007E51DB">
      <w:pPr>
        <w:rPr>
          <w:rFonts w:ascii="Times New Roman" w:hAnsi="Times New Roman"/>
          <w:sz w:val="24"/>
        </w:rPr>
      </w:pPr>
    </w:p>
    <w:p w14:paraId="3DEE2247" w14:textId="77777777" w:rsidR="007E51DB" w:rsidRDefault="007E51DB">
      <w:pPr>
        <w:rPr>
          <w:rFonts w:ascii="Times New Roman" w:hAnsi="Times New Roman"/>
          <w:sz w:val="24"/>
        </w:rPr>
      </w:pPr>
      <w:r>
        <w:rPr>
          <w:rFonts w:ascii="Times New Roman" w:hAnsi="Times New Roman"/>
          <w:sz w:val="24"/>
        </w:rPr>
        <w:t>Date:</w:t>
      </w:r>
    </w:p>
    <w:p w14:paraId="73A5CE7D" w14:textId="77777777" w:rsidR="007E51DB" w:rsidRDefault="007E51DB">
      <w:pPr>
        <w:rPr>
          <w:rFonts w:ascii="Times New Roman" w:hAnsi="Times New Roman"/>
          <w:sz w:val="24"/>
        </w:rPr>
      </w:pPr>
    </w:p>
    <w:p w14:paraId="3AEF834D" w14:textId="77777777" w:rsidR="007E51DB" w:rsidRDefault="007E51DB">
      <w:pPr>
        <w:rPr>
          <w:rFonts w:ascii="Times New Roman" w:hAnsi="Times New Roman"/>
          <w:sz w:val="24"/>
        </w:rPr>
      </w:pPr>
      <w:r>
        <w:rPr>
          <w:rFonts w:ascii="Times New Roman" w:hAnsi="Times New Roman"/>
          <w:sz w:val="24"/>
        </w:rPr>
        <w:t>Irrevocable Letter of Credit No.:</w:t>
      </w:r>
    </w:p>
    <w:p w14:paraId="118CFE69" w14:textId="77777777" w:rsidR="007E51DB" w:rsidRDefault="007E51DB">
      <w:pPr>
        <w:rPr>
          <w:rFonts w:ascii="Times New Roman" w:hAnsi="Times New Roman"/>
          <w:sz w:val="24"/>
        </w:rPr>
      </w:pPr>
    </w:p>
    <w:p w14:paraId="6908C906" w14:textId="77777777" w:rsidR="007E51DB" w:rsidRDefault="007E51DB">
      <w:pPr>
        <w:rPr>
          <w:rFonts w:ascii="Times New Roman" w:hAnsi="Times New Roman"/>
          <w:sz w:val="24"/>
        </w:rPr>
      </w:pPr>
    </w:p>
    <w:p w14:paraId="1114E4F1" w14:textId="77777777" w:rsidR="007E51DB" w:rsidRDefault="007E51DB">
      <w:pPr>
        <w:rPr>
          <w:rFonts w:ascii="Times New Roman" w:hAnsi="Times New Roman"/>
          <w:sz w:val="24"/>
        </w:rPr>
      </w:pPr>
      <w:r>
        <w:rPr>
          <w:rFonts w:ascii="Times New Roman" w:hAnsi="Times New Roman"/>
          <w:sz w:val="24"/>
        </w:rPr>
        <w:t>TO:</w:t>
      </w:r>
      <w:r>
        <w:rPr>
          <w:rFonts w:ascii="Times New Roman" w:hAnsi="Times New Roman"/>
          <w:sz w:val="24"/>
        </w:rPr>
        <w:tab/>
        <w:t xml:space="preserve">City of </w:t>
      </w:r>
      <w:smartTag w:uri="urn:schemas-microsoft-com:office:smarttags" w:element="place">
        <w:smartTag w:uri="urn:schemas-microsoft-com:office:smarttags" w:element="City">
          <w:r>
            <w:rPr>
              <w:rFonts w:ascii="Times New Roman" w:hAnsi="Times New Roman"/>
              <w:sz w:val="24"/>
            </w:rPr>
            <w:t>Greenwood</w:t>
          </w:r>
        </w:smartTag>
      </w:smartTag>
    </w:p>
    <w:p w14:paraId="699FAB65" w14:textId="77777777" w:rsidR="00AA262F" w:rsidRDefault="00AA262F">
      <w:pPr>
        <w:rPr>
          <w:rFonts w:ascii="Times New Roman" w:hAnsi="Times New Roman"/>
          <w:sz w:val="24"/>
        </w:rPr>
      </w:pPr>
      <w:r>
        <w:rPr>
          <w:rFonts w:ascii="Times New Roman" w:hAnsi="Times New Roman"/>
          <w:sz w:val="24"/>
        </w:rPr>
        <w:tab/>
        <w:t>Board of Public Works and Safety</w:t>
      </w:r>
    </w:p>
    <w:p w14:paraId="2D7F2439" w14:textId="77777777" w:rsidR="007E51DB" w:rsidRDefault="007E51DB">
      <w:pPr>
        <w:rPr>
          <w:rFonts w:ascii="Times New Roman" w:hAnsi="Times New Roman"/>
          <w:sz w:val="24"/>
        </w:rPr>
      </w:pPr>
      <w:r>
        <w:rPr>
          <w:rFonts w:ascii="Times New Roman" w:hAnsi="Times New Roman"/>
          <w:sz w:val="24"/>
        </w:rPr>
        <w:tab/>
      </w:r>
      <w:r w:rsidR="005719D4">
        <w:rPr>
          <w:rFonts w:ascii="Times New Roman" w:hAnsi="Times New Roman"/>
          <w:sz w:val="24"/>
        </w:rPr>
        <w:t>300</w:t>
      </w:r>
      <w:r>
        <w:rPr>
          <w:rFonts w:ascii="Times New Roman" w:hAnsi="Times New Roman"/>
          <w:sz w:val="24"/>
        </w:rPr>
        <w:t xml:space="preserve"> </w:t>
      </w:r>
      <w:r w:rsidR="005719D4">
        <w:rPr>
          <w:rFonts w:ascii="Times New Roman" w:hAnsi="Times New Roman"/>
          <w:sz w:val="24"/>
        </w:rPr>
        <w:t>South</w:t>
      </w:r>
      <w:r>
        <w:rPr>
          <w:rFonts w:ascii="Times New Roman" w:hAnsi="Times New Roman"/>
          <w:sz w:val="24"/>
        </w:rPr>
        <w:t xml:space="preserve"> Madison Avenue</w:t>
      </w:r>
    </w:p>
    <w:p w14:paraId="019D7315" w14:textId="77777777" w:rsidR="007E51DB" w:rsidRDefault="007E51DB">
      <w:pPr>
        <w:rPr>
          <w:rFonts w:ascii="Times New Roman" w:hAnsi="Times New Roman"/>
          <w:sz w:val="24"/>
        </w:rPr>
      </w:pPr>
      <w:r>
        <w:rPr>
          <w:rFonts w:ascii="Times New Roman" w:hAnsi="Times New Roman"/>
          <w:sz w:val="24"/>
        </w:rPr>
        <w:tab/>
      </w:r>
      <w:smartTag w:uri="urn:schemas-microsoft-com:office:smarttags" w:element="place">
        <w:smartTag w:uri="urn:schemas-microsoft-com:office:smarttags" w:element="City">
          <w:r>
            <w:rPr>
              <w:rFonts w:ascii="Times New Roman" w:hAnsi="Times New Roman"/>
              <w:sz w:val="24"/>
            </w:rPr>
            <w:t>Greenwood</w:t>
          </w:r>
        </w:smartTag>
        <w:r>
          <w:rPr>
            <w:rFonts w:ascii="Times New Roman" w:hAnsi="Times New Roman"/>
            <w:sz w:val="24"/>
          </w:rPr>
          <w:t xml:space="preserve">, </w:t>
        </w:r>
        <w:smartTag w:uri="urn:schemas-microsoft-com:office:smarttags" w:element="State">
          <w:r>
            <w:rPr>
              <w:rFonts w:ascii="Times New Roman" w:hAnsi="Times New Roman"/>
              <w:sz w:val="24"/>
            </w:rPr>
            <w:t>IN</w:t>
          </w:r>
        </w:smartTag>
        <w:r>
          <w:rPr>
            <w:rFonts w:ascii="Times New Roman" w:hAnsi="Times New Roman"/>
            <w:sz w:val="24"/>
          </w:rPr>
          <w:t xml:space="preserve"> </w:t>
        </w:r>
        <w:smartTag w:uri="urn:schemas-microsoft-com:office:smarttags" w:element="PostalCode">
          <w:r>
            <w:rPr>
              <w:rFonts w:ascii="Times New Roman" w:hAnsi="Times New Roman"/>
              <w:sz w:val="24"/>
            </w:rPr>
            <w:t>46142</w:t>
          </w:r>
        </w:smartTag>
      </w:smartTag>
    </w:p>
    <w:p w14:paraId="10548DFA" w14:textId="77777777" w:rsidR="007E51DB" w:rsidRDefault="007E51DB">
      <w:pPr>
        <w:rPr>
          <w:rFonts w:ascii="Times New Roman" w:hAnsi="Times New Roman"/>
          <w:sz w:val="24"/>
        </w:rPr>
      </w:pPr>
    </w:p>
    <w:p w14:paraId="16D75CC8" w14:textId="77777777" w:rsidR="007E51DB" w:rsidRDefault="007E51DB">
      <w:pPr>
        <w:rPr>
          <w:rFonts w:ascii="Times New Roman" w:hAnsi="Times New Roman"/>
          <w:sz w:val="24"/>
        </w:rPr>
      </w:pPr>
      <w:r>
        <w:rPr>
          <w:rFonts w:ascii="Times New Roman" w:hAnsi="Times New Roman"/>
          <w:sz w:val="24"/>
        </w:rPr>
        <w:t>To Whom It May Concern:</w:t>
      </w:r>
    </w:p>
    <w:p w14:paraId="5F0F2308" w14:textId="77777777" w:rsidR="007E51DB" w:rsidRDefault="007E51DB">
      <w:pPr>
        <w:rPr>
          <w:rFonts w:ascii="Times New Roman" w:hAnsi="Times New Roman"/>
          <w:sz w:val="24"/>
        </w:rPr>
      </w:pPr>
    </w:p>
    <w:p w14:paraId="62BFDF34" w14:textId="77777777" w:rsidR="007E51DB" w:rsidRDefault="007E51DB">
      <w:pPr>
        <w:rPr>
          <w:rFonts w:ascii="Times New Roman" w:hAnsi="Times New Roman"/>
          <w:sz w:val="24"/>
        </w:rPr>
      </w:pPr>
      <w:r>
        <w:rPr>
          <w:rFonts w:ascii="Times New Roman" w:hAnsi="Times New Roman"/>
          <w:sz w:val="24"/>
        </w:rPr>
        <w:tab/>
        <w:t>We hereby authorize you to value on us for the account of:</w:t>
      </w:r>
    </w:p>
    <w:p w14:paraId="75E2C89F" w14:textId="77777777" w:rsidR="007E51DB" w:rsidRDefault="007E51DB">
      <w:pPr>
        <w:rPr>
          <w:rFonts w:ascii="Times New Roman" w:hAnsi="Times New Roman"/>
          <w:sz w:val="24"/>
        </w:rPr>
      </w:pPr>
    </w:p>
    <w:p w14:paraId="183769D6" w14:textId="77777777" w:rsidR="007E51DB" w:rsidRDefault="007E51DB">
      <w:pPr>
        <w:rPr>
          <w:rFonts w:ascii="Times New Roman" w:hAnsi="Times New Roman"/>
          <w:sz w:val="24"/>
        </w:rPr>
      </w:pPr>
      <w:r>
        <w:rPr>
          <w:rFonts w:ascii="Times New Roman" w:hAnsi="Times New Roman"/>
          <w:sz w:val="24"/>
        </w:rPr>
        <w:tab/>
        <w:t>Developer Name</w:t>
      </w:r>
    </w:p>
    <w:p w14:paraId="20E3E3C7" w14:textId="77777777" w:rsidR="007E51DB" w:rsidRDefault="007E51DB">
      <w:pPr>
        <w:rPr>
          <w:rFonts w:ascii="Times New Roman" w:hAnsi="Times New Roman"/>
          <w:sz w:val="24"/>
        </w:rPr>
      </w:pPr>
      <w:r>
        <w:rPr>
          <w:rFonts w:ascii="Times New Roman" w:hAnsi="Times New Roman"/>
          <w:sz w:val="24"/>
        </w:rPr>
        <w:tab/>
        <w:t>Developer Address</w:t>
      </w:r>
    </w:p>
    <w:p w14:paraId="61A60323" w14:textId="77777777" w:rsidR="007E51DB" w:rsidRDefault="007E51DB">
      <w:pPr>
        <w:rPr>
          <w:rFonts w:ascii="Times New Roman" w:hAnsi="Times New Roman"/>
          <w:sz w:val="24"/>
        </w:rPr>
      </w:pPr>
      <w:r>
        <w:rPr>
          <w:rFonts w:ascii="Times New Roman" w:hAnsi="Times New Roman"/>
          <w:sz w:val="24"/>
        </w:rPr>
        <w:tab/>
      </w:r>
    </w:p>
    <w:p w14:paraId="38D3383F" w14:textId="77777777" w:rsidR="007E51DB" w:rsidRDefault="007E51DB" w:rsidP="00F626B3">
      <w:pPr>
        <w:jc w:val="both"/>
        <w:rPr>
          <w:rFonts w:ascii="Times New Roman" w:hAnsi="Times New Roman"/>
          <w:sz w:val="24"/>
        </w:rPr>
      </w:pPr>
      <w:r>
        <w:rPr>
          <w:rFonts w:ascii="Times New Roman" w:hAnsi="Times New Roman"/>
          <w:sz w:val="24"/>
        </w:rPr>
        <w:tab/>
        <w:t>For a sum or sums in United States of America Dollars not to exceed the aggregate total of ______________________________________ ($______________) by your draft(s) at sight.</w:t>
      </w:r>
    </w:p>
    <w:p w14:paraId="1A219D42" w14:textId="77777777" w:rsidR="007E51DB" w:rsidRDefault="007E51DB">
      <w:pPr>
        <w:rPr>
          <w:rFonts w:ascii="Times New Roman" w:hAnsi="Times New Roman"/>
          <w:sz w:val="24"/>
        </w:rPr>
      </w:pPr>
    </w:p>
    <w:p w14:paraId="169AB4B0" w14:textId="77777777" w:rsidR="007E51DB" w:rsidRDefault="007E51DB" w:rsidP="00F626B3">
      <w:pPr>
        <w:jc w:val="both"/>
        <w:rPr>
          <w:rFonts w:ascii="Times New Roman" w:hAnsi="Times New Roman"/>
          <w:sz w:val="24"/>
        </w:rPr>
      </w:pPr>
      <w:r>
        <w:rPr>
          <w:rFonts w:ascii="Times New Roman" w:hAnsi="Times New Roman"/>
          <w:sz w:val="24"/>
        </w:rPr>
        <w:tab/>
        <w:t xml:space="preserve">The purpose of this Letter of Credit is </w:t>
      </w:r>
      <w:r w:rsidR="00AA262F">
        <w:rPr>
          <w:rFonts w:ascii="Times New Roman" w:hAnsi="Times New Roman"/>
          <w:sz w:val="24"/>
        </w:rPr>
        <w:t xml:space="preserve">for the performance of the construction of </w:t>
      </w:r>
      <w:r w:rsidR="00E85BB6">
        <w:rPr>
          <w:rFonts w:ascii="Times New Roman" w:hAnsi="Times New Roman"/>
          <w:sz w:val="24"/>
          <w:u w:val="single"/>
        </w:rPr>
        <w:t xml:space="preserve">  (Identify Improvements)   </w:t>
      </w:r>
      <w:r w:rsidR="00AA262F">
        <w:rPr>
          <w:rFonts w:ascii="Times New Roman" w:hAnsi="Times New Roman"/>
          <w:sz w:val="24"/>
        </w:rPr>
        <w:t xml:space="preserve"> in </w:t>
      </w:r>
      <w:r w:rsidR="00E85BB6">
        <w:rPr>
          <w:rFonts w:ascii="Times New Roman" w:hAnsi="Times New Roman"/>
          <w:sz w:val="24"/>
          <w:u w:val="single"/>
        </w:rPr>
        <w:t xml:space="preserve">  (Identify Subdivision or Project  </w:t>
      </w:r>
      <w:r w:rsidR="00AA262F">
        <w:rPr>
          <w:rFonts w:ascii="Times New Roman" w:hAnsi="Times New Roman"/>
          <w:sz w:val="24"/>
        </w:rPr>
        <w:t>, Section ______.</w:t>
      </w:r>
    </w:p>
    <w:p w14:paraId="481270E5" w14:textId="77777777" w:rsidR="007E51DB" w:rsidRDefault="007E51DB">
      <w:pPr>
        <w:rPr>
          <w:rFonts w:ascii="Times New Roman" w:hAnsi="Times New Roman"/>
          <w:sz w:val="24"/>
        </w:rPr>
      </w:pPr>
    </w:p>
    <w:p w14:paraId="0681DA6F" w14:textId="77777777" w:rsidR="007E51DB" w:rsidRDefault="007E51DB" w:rsidP="00F626B3">
      <w:pPr>
        <w:jc w:val="both"/>
        <w:rPr>
          <w:rFonts w:ascii="Times New Roman" w:hAnsi="Times New Roman"/>
          <w:sz w:val="24"/>
        </w:rPr>
      </w:pPr>
      <w:r>
        <w:rPr>
          <w:rFonts w:ascii="Times New Roman" w:hAnsi="Times New Roman"/>
          <w:sz w:val="24"/>
        </w:rPr>
        <w:tab/>
        <w:t xml:space="preserve">The condition for payment of any drafts drawn against the Letter of Credit requires that the draft be accompanied by </w:t>
      </w:r>
      <w:r w:rsidR="00AA262F">
        <w:rPr>
          <w:rFonts w:ascii="Times New Roman" w:hAnsi="Times New Roman"/>
          <w:sz w:val="24"/>
        </w:rPr>
        <w:t>beneficiary’s</w:t>
      </w:r>
      <w:r>
        <w:rPr>
          <w:rFonts w:ascii="Times New Roman" w:hAnsi="Times New Roman"/>
          <w:sz w:val="24"/>
        </w:rPr>
        <w:t xml:space="preserve"> </w:t>
      </w:r>
      <w:r w:rsidR="00AA262F">
        <w:rPr>
          <w:rFonts w:ascii="Times New Roman" w:hAnsi="Times New Roman"/>
          <w:sz w:val="24"/>
        </w:rPr>
        <w:t>signed statement</w:t>
      </w:r>
      <w:r>
        <w:rPr>
          <w:rFonts w:ascii="Times New Roman" w:hAnsi="Times New Roman"/>
          <w:sz w:val="24"/>
        </w:rPr>
        <w:t xml:space="preserve"> on City of </w:t>
      </w:r>
      <w:smartTag w:uri="urn:schemas-microsoft-com:office:smarttags" w:element="place">
        <w:smartTag w:uri="urn:schemas-microsoft-com:office:smarttags" w:element="City">
          <w:r>
            <w:rPr>
              <w:rFonts w:ascii="Times New Roman" w:hAnsi="Times New Roman"/>
              <w:sz w:val="24"/>
            </w:rPr>
            <w:t>Greenwood</w:t>
          </w:r>
        </w:smartTag>
      </w:smartTag>
      <w:r>
        <w:rPr>
          <w:rFonts w:ascii="Times New Roman" w:hAnsi="Times New Roman"/>
          <w:sz w:val="24"/>
        </w:rPr>
        <w:t xml:space="preserve"> letterhead stating that </w:t>
      </w:r>
      <w:r w:rsidR="00E85BB6">
        <w:rPr>
          <w:rFonts w:ascii="Times New Roman" w:hAnsi="Times New Roman"/>
          <w:sz w:val="24"/>
          <w:u w:val="single"/>
        </w:rPr>
        <w:t xml:space="preserve">  (Developer Name)  </w:t>
      </w:r>
      <w:r w:rsidR="00AA262F">
        <w:rPr>
          <w:rFonts w:ascii="Times New Roman" w:hAnsi="Times New Roman"/>
          <w:sz w:val="24"/>
        </w:rPr>
        <w:t>has not performed or complied with the terms of the construction plan requirements of said project.  The statement must also outline the specific deficiencies in construction.</w:t>
      </w:r>
      <w:r>
        <w:rPr>
          <w:rFonts w:ascii="Times New Roman" w:hAnsi="Times New Roman"/>
          <w:sz w:val="24"/>
        </w:rPr>
        <w:t xml:space="preserve"> </w:t>
      </w:r>
    </w:p>
    <w:p w14:paraId="3EA5949D" w14:textId="77777777" w:rsidR="007E51DB" w:rsidRDefault="007E51DB">
      <w:pPr>
        <w:rPr>
          <w:rFonts w:ascii="Times New Roman" w:hAnsi="Times New Roman"/>
          <w:sz w:val="24"/>
        </w:rPr>
      </w:pPr>
    </w:p>
    <w:p w14:paraId="71431F07" w14:textId="77777777" w:rsidR="007E51DB" w:rsidRDefault="007E51DB" w:rsidP="00F626B3">
      <w:pPr>
        <w:jc w:val="both"/>
        <w:rPr>
          <w:rFonts w:ascii="Times New Roman" w:hAnsi="Times New Roman"/>
          <w:sz w:val="24"/>
        </w:rPr>
      </w:pPr>
      <w:r>
        <w:rPr>
          <w:rFonts w:ascii="Times New Roman" w:hAnsi="Times New Roman"/>
          <w:sz w:val="24"/>
        </w:rPr>
        <w:tab/>
        <w:t>All drafts must be marked, “</w:t>
      </w:r>
      <w:r>
        <w:rPr>
          <w:rFonts w:ascii="Times New Roman" w:hAnsi="Times New Roman"/>
          <w:sz w:val="24"/>
          <w:u w:val="single"/>
        </w:rPr>
        <w:t>Drawn under Financial Institution Name, Credit No.</w:t>
      </w:r>
      <w:r>
        <w:rPr>
          <w:rFonts w:ascii="Times New Roman" w:hAnsi="Times New Roman"/>
          <w:sz w:val="24"/>
        </w:rPr>
        <w:t xml:space="preserve">        .”</w:t>
      </w:r>
    </w:p>
    <w:p w14:paraId="370A4123" w14:textId="77777777" w:rsidR="007E51DB" w:rsidRDefault="007E51DB">
      <w:pPr>
        <w:rPr>
          <w:rFonts w:ascii="Times New Roman" w:hAnsi="Times New Roman"/>
          <w:sz w:val="24"/>
        </w:rPr>
      </w:pPr>
    </w:p>
    <w:p w14:paraId="1F719D48" w14:textId="7CCD2726" w:rsidR="007E51DB" w:rsidRDefault="007E51DB" w:rsidP="00F626B3">
      <w:pPr>
        <w:jc w:val="both"/>
        <w:rPr>
          <w:rFonts w:ascii="Times New Roman" w:hAnsi="Times New Roman"/>
          <w:sz w:val="24"/>
        </w:rPr>
      </w:pPr>
      <w:r>
        <w:rPr>
          <w:rFonts w:ascii="Times New Roman" w:hAnsi="Times New Roman"/>
          <w:sz w:val="24"/>
        </w:rPr>
        <w:tab/>
        <w:t xml:space="preserve">This credit is subject, so far as applicable, to </w:t>
      </w:r>
      <w:r w:rsidR="00BC3E47">
        <w:rPr>
          <w:rFonts w:ascii="Times New Roman" w:hAnsi="Times New Roman"/>
          <w:sz w:val="24"/>
        </w:rPr>
        <w:t>the</w:t>
      </w:r>
      <w:r w:rsidR="00E9435E">
        <w:rPr>
          <w:rFonts w:ascii="Times New Roman" w:hAnsi="Times New Roman"/>
          <w:sz w:val="24"/>
        </w:rPr>
        <w:t xml:space="preserve"> International Standby Practices of the Int</w:t>
      </w:r>
      <w:r w:rsidR="00B730C3">
        <w:rPr>
          <w:rFonts w:ascii="Times New Roman" w:hAnsi="Times New Roman"/>
          <w:sz w:val="24"/>
        </w:rPr>
        <w:t>ernational Chamber of Commerce</w:t>
      </w:r>
      <w:r w:rsidR="00BC3E47">
        <w:rPr>
          <w:rFonts w:ascii="Times New Roman" w:hAnsi="Times New Roman"/>
          <w:sz w:val="24"/>
        </w:rPr>
        <w:t>,</w:t>
      </w:r>
      <w:r w:rsidR="00B730C3">
        <w:rPr>
          <w:rFonts w:ascii="Times New Roman" w:hAnsi="Times New Roman"/>
          <w:sz w:val="24"/>
        </w:rPr>
        <w:t xml:space="preserve"> </w:t>
      </w:r>
      <w:r w:rsidR="00BC3E47">
        <w:rPr>
          <w:rFonts w:ascii="Times New Roman" w:hAnsi="Times New Roman"/>
          <w:sz w:val="24"/>
        </w:rPr>
        <w:t>“</w:t>
      </w:r>
      <w:r w:rsidR="00E9435E">
        <w:rPr>
          <w:rFonts w:ascii="Times New Roman" w:hAnsi="Times New Roman"/>
          <w:sz w:val="24"/>
        </w:rPr>
        <w:t>ISP98</w:t>
      </w:r>
      <w:r>
        <w:rPr>
          <w:rFonts w:ascii="Times New Roman" w:hAnsi="Times New Roman"/>
          <w:sz w:val="24"/>
        </w:rPr>
        <w:t>”.</w:t>
      </w:r>
    </w:p>
    <w:p w14:paraId="64AB8428" w14:textId="77777777" w:rsidR="007E51DB" w:rsidRDefault="007E51DB">
      <w:pPr>
        <w:rPr>
          <w:rFonts w:ascii="Times New Roman" w:hAnsi="Times New Roman"/>
          <w:sz w:val="24"/>
        </w:rPr>
      </w:pPr>
      <w:r>
        <w:rPr>
          <w:rFonts w:ascii="Times New Roman" w:hAnsi="Times New Roman"/>
          <w:sz w:val="24"/>
        </w:rPr>
        <w:t xml:space="preserve"> </w:t>
      </w:r>
    </w:p>
    <w:p w14:paraId="22F9EACB" w14:textId="77777777" w:rsidR="007E51DB" w:rsidRDefault="007E51DB" w:rsidP="00F626B3">
      <w:pPr>
        <w:jc w:val="both"/>
        <w:rPr>
          <w:rFonts w:ascii="Times New Roman" w:hAnsi="Times New Roman"/>
          <w:sz w:val="24"/>
        </w:rPr>
      </w:pPr>
      <w:r>
        <w:rPr>
          <w:rFonts w:ascii="Times New Roman" w:hAnsi="Times New Roman"/>
          <w:sz w:val="24"/>
        </w:rPr>
        <w:tab/>
        <w:t xml:space="preserve">This Letter of Credit is effective as of </w:t>
      </w:r>
      <w:r w:rsidR="00E85BB6">
        <w:rPr>
          <w:rFonts w:ascii="Times New Roman" w:hAnsi="Times New Roman"/>
          <w:sz w:val="24"/>
        </w:rPr>
        <w:t xml:space="preserve"> </w:t>
      </w:r>
      <w:r w:rsidR="00E85BB6">
        <w:rPr>
          <w:rFonts w:ascii="Times New Roman" w:hAnsi="Times New Roman"/>
          <w:sz w:val="24"/>
          <w:u w:val="single"/>
        </w:rPr>
        <w:t xml:space="preserve">  (Date) </w:t>
      </w:r>
      <w:r>
        <w:rPr>
          <w:rFonts w:ascii="Times New Roman" w:hAnsi="Times New Roman"/>
          <w:sz w:val="24"/>
        </w:rPr>
        <w:t>, and shall expire on</w:t>
      </w:r>
      <w:r w:rsidR="00E85BB6">
        <w:rPr>
          <w:rFonts w:ascii="Times New Roman" w:hAnsi="Times New Roman"/>
          <w:sz w:val="24"/>
        </w:rPr>
        <w:t xml:space="preserve"> </w:t>
      </w:r>
      <w:r w:rsidR="00E85BB6">
        <w:rPr>
          <w:rFonts w:ascii="Times New Roman" w:hAnsi="Times New Roman"/>
          <w:sz w:val="24"/>
          <w:u w:val="single"/>
        </w:rPr>
        <w:t xml:space="preserve"> (Date One Year from Effective Date)  </w:t>
      </w:r>
      <w:r>
        <w:rPr>
          <w:rFonts w:ascii="Times New Roman" w:hAnsi="Times New Roman"/>
          <w:sz w:val="24"/>
        </w:rPr>
        <w:t xml:space="preserve"> but such expiration date shall be automatically extende</w:t>
      </w:r>
      <w:r w:rsidR="00E85BB6">
        <w:rPr>
          <w:rFonts w:ascii="Times New Roman" w:hAnsi="Times New Roman"/>
          <w:sz w:val="24"/>
        </w:rPr>
        <w:t xml:space="preserve">d for a period of one year on </w:t>
      </w:r>
      <w:r w:rsidR="00E85BB6">
        <w:rPr>
          <w:rFonts w:ascii="Times New Roman" w:hAnsi="Times New Roman"/>
          <w:sz w:val="24"/>
          <w:u w:val="single"/>
        </w:rPr>
        <w:t xml:space="preserve">  (Anniversary Date of Effective Date) </w:t>
      </w:r>
      <w:r>
        <w:rPr>
          <w:rFonts w:ascii="Times New Roman" w:hAnsi="Times New Roman"/>
          <w:sz w:val="24"/>
        </w:rPr>
        <w:t xml:space="preserve">, </w:t>
      </w:r>
      <w:r w:rsidR="00AA262F">
        <w:rPr>
          <w:rFonts w:ascii="Times New Roman" w:hAnsi="Times New Roman"/>
          <w:sz w:val="24"/>
        </w:rPr>
        <w:t>and on each successive expiration date</w:t>
      </w:r>
      <w:r w:rsidR="00F626B3">
        <w:rPr>
          <w:rFonts w:ascii="Times New Roman" w:hAnsi="Times New Roman"/>
          <w:sz w:val="24"/>
        </w:rPr>
        <w:t xml:space="preserve"> for a period not to exceed forty-eight (48) months</w:t>
      </w:r>
      <w:r w:rsidR="00AA262F">
        <w:rPr>
          <w:rFonts w:ascii="Times New Roman" w:hAnsi="Times New Roman"/>
          <w:sz w:val="24"/>
        </w:rPr>
        <w:t xml:space="preserve">, </w:t>
      </w:r>
      <w:r>
        <w:rPr>
          <w:rFonts w:ascii="Times New Roman" w:hAnsi="Times New Roman"/>
          <w:sz w:val="24"/>
        </w:rPr>
        <w:t xml:space="preserve">unless a release is received from the City of Greenwood, or we notify both the City of Greenwood and </w:t>
      </w:r>
      <w:r w:rsidR="00AA262F">
        <w:rPr>
          <w:rFonts w:ascii="Times New Roman" w:hAnsi="Times New Roman"/>
          <w:sz w:val="24"/>
        </w:rPr>
        <w:softHyphen/>
        <w:t xml:space="preserve">  </w:t>
      </w:r>
      <w:r w:rsidR="00E85BB6">
        <w:rPr>
          <w:rFonts w:ascii="Times New Roman" w:hAnsi="Times New Roman"/>
          <w:sz w:val="24"/>
          <w:u w:val="single"/>
        </w:rPr>
        <w:t xml:space="preserve">  (Developer Name) </w:t>
      </w:r>
      <w:r>
        <w:rPr>
          <w:rFonts w:ascii="Times New Roman" w:hAnsi="Times New Roman"/>
          <w:sz w:val="24"/>
        </w:rPr>
        <w:t xml:space="preserve"> by certified mail, at least ninety (90) days before the current expiration date, that we have decided not to extend this Letter of Credit beyond the current expiration date.  In the event of such notification by us, the credit established by this Letter shall be available to the City of </w:t>
      </w:r>
      <w:smartTag w:uri="urn:schemas-microsoft-com:office:smarttags" w:element="City">
        <w:r>
          <w:rPr>
            <w:rFonts w:ascii="Times New Roman" w:hAnsi="Times New Roman"/>
            <w:sz w:val="24"/>
          </w:rPr>
          <w:t>Greenwood</w:t>
        </w:r>
      </w:smartTag>
      <w:r>
        <w:rPr>
          <w:rFonts w:ascii="Times New Roman" w:hAnsi="Times New Roman"/>
          <w:sz w:val="24"/>
        </w:rPr>
        <w:t xml:space="preserve"> upon its sight </w:t>
      </w:r>
      <w:r w:rsidR="00AA262F">
        <w:rPr>
          <w:rFonts w:ascii="Times New Roman" w:hAnsi="Times New Roman"/>
          <w:sz w:val="24"/>
        </w:rPr>
        <w:t xml:space="preserve">draft </w:t>
      </w:r>
      <w:r>
        <w:rPr>
          <w:rFonts w:ascii="Times New Roman" w:hAnsi="Times New Roman"/>
          <w:sz w:val="24"/>
        </w:rPr>
        <w:t xml:space="preserve">or demand for </w:t>
      </w:r>
      <w:r>
        <w:rPr>
          <w:rFonts w:ascii="Times New Roman" w:hAnsi="Times New Roman"/>
          <w:sz w:val="24"/>
        </w:rPr>
        <w:lastRenderedPageBreak/>
        <w:t xml:space="preserve">payment for ninety (90) days after receipt of such notice by the City of </w:t>
      </w:r>
      <w:smartTag w:uri="urn:schemas-microsoft-com:office:smarttags" w:element="place">
        <w:smartTag w:uri="urn:schemas-microsoft-com:office:smarttags" w:element="City">
          <w:r>
            <w:rPr>
              <w:rFonts w:ascii="Times New Roman" w:hAnsi="Times New Roman"/>
              <w:sz w:val="24"/>
            </w:rPr>
            <w:t>Greenwood</w:t>
          </w:r>
        </w:smartTag>
      </w:smartTag>
      <w:r>
        <w:rPr>
          <w:rFonts w:ascii="Times New Roman" w:hAnsi="Times New Roman"/>
          <w:sz w:val="24"/>
        </w:rPr>
        <w:t xml:space="preserve"> as shown on the signed return receipt.</w:t>
      </w:r>
    </w:p>
    <w:p w14:paraId="68B135AD" w14:textId="77777777" w:rsidR="007E51DB" w:rsidRDefault="007E51DB">
      <w:pPr>
        <w:rPr>
          <w:rFonts w:ascii="Times New Roman" w:hAnsi="Times New Roman"/>
          <w:sz w:val="24"/>
        </w:rPr>
      </w:pPr>
    </w:p>
    <w:p w14:paraId="71651612" w14:textId="77777777" w:rsidR="007E51DB" w:rsidRDefault="007E51DB" w:rsidP="00F626B3">
      <w:pPr>
        <w:jc w:val="both"/>
        <w:rPr>
          <w:rFonts w:ascii="Times New Roman" w:hAnsi="Times New Roman"/>
          <w:sz w:val="24"/>
          <w:u w:val="single"/>
        </w:rPr>
      </w:pPr>
      <w:r>
        <w:rPr>
          <w:rFonts w:ascii="Times New Roman" w:hAnsi="Times New Roman"/>
          <w:sz w:val="24"/>
        </w:rPr>
        <w:tab/>
        <w:t xml:space="preserve">We hereby agree with you that all drafts drawn under and in compliance with the terms of this credit shall be duly honored on due presentation to the main office of </w:t>
      </w:r>
      <w:r>
        <w:rPr>
          <w:rFonts w:ascii="Times New Roman" w:hAnsi="Times New Roman"/>
          <w:sz w:val="24"/>
          <w:u w:val="single"/>
        </w:rPr>
        <w:t>Financial Institution Name, and Address.</w:t>
      </w:r>
    </w:p>
    <w:p w14:paraId="4E0CA3C7" w14:textId="77777777" w:rsidR="007E51DB" w:rsidRDefault="007E51DB">
      <w:pPr>
        <w:rPr>
          <w:rFonts w:ascii="Times New Roman" w:hAnsi="Times New Roman"/>
          <w:sz w:val="24"/>
        </w:rPr>
      </w:pPr>
    </w:p>
    <w:p w14:paraId="55F3F138" w14:textId="77777777" w:rsidR="007E51DB" w:rsidRDefault="007E51DB">
      <w:pPr>
        <w:rPr>
          <w:rFonts w:ascii="Times New Roman" w:hAnsi="Times New Roman"/>
          <w:sz w:val="24"/>
        </w:rPr>
      </w:pPr>
      <w:r>
        <w:rPr>
          <w:rFonts w:ascii="Times New Roman" w:hAnsi="Times New Roman"/>
          <w:sz w:val="24"/>
        </w:rPr>
        <w:t>Sincerely,</w:t>
      </w:r>
    </w:p>
    <w:p w14:paraId="0A79C8B7" w14:textId="77777777" w:rsidR="007E51DB" w:rsidRDefault="007E51DB">
      <w:pPr>
        <w:rPr>
          <w:rFonts w:ascii="Times New Roman" w:hAnsi="Times New Roman"/>
          <w:sz w:val="24"/>
        </w:rPr>
      </w:pPr>
      <w:r>
        <w:rPr>
          <w:rFonts w:ascii="Times New Roman" w:hAnsi="Times New Roman"/>
          <w:sz w:val="24"/>
        </w:rPr>
        <w:t>Financial Institution Name</w:t>
      </w:r>
    </w:p>
    <w:p w14:paraId="7D15C003" w14:textId="77777777" w:rsidR="007E51DB" w:rsidRDefault="007E51DB">
      <w:pPr>
        <w:rPr>
          <w:rFonts w:ascii="Times New Roman" w:hAnsi="Times New Roman"/>
          <w:sz w:val="24"/>
        </w:rPr>
      </w:pPr>
    </w:p>
    <w:p w14:paraId="46742162" w14:textId="77777777" w:rsidR="007E51DB" w:rsidRDefault="007E51DB">
      <w:pPr>
        <w:rPr>
          <w:rFonts w:ascii="Times New Roman" w:hAnsi="Times New Roman"/>
          <w:sz w:val="24"/>
        </w:rPr>
      </w:pPr>
    </w:p>
    <w:p w14:paraId="703194D3" w14:textId="77777777" w:rsidR="007E51DB" w:rsidRDefault="007E51DB">
      <w:pPr>
        <w:rPr>
          <w:rFonts w:ascii="Times New Roman" w:hAnsi="Times New Roman"/>
          <w:sz w:val="24"/>
        </w:rPr>
      </w:pPr>
      <w:r>
        <w:rPr>
          <w:rFonts w:ascii="Times New Roman" w:hAnsi="Times New Roman"/>
          <w:sz w:val="24"/>
        </w:rPr>
        <w:t xml:space="preserve">______________________________ </w:t>
      </w:r>
    </w:p>
    <w:p w14:paraId="392755E5" w14:textId="77777777" w:rsidR="007E51DB" w:rsidRDefault="007E51DB">
      <w:pPr>
        <w:rPr>
          <w:rFonts w:ascii="Times New Roman" w:hAnsi="Times New Roman"/>
          <w:sz w:val="24"/>
        </w:rPr>
      </w:pPr>
      <w:r>
        <w:rPr>
          <w:rFonts w:ascii="Times New Roman" w:hAnsi="Times New Roman"/>
          <w:sz w:val="24"/>
        </w:rPr>
        <w:t>Name</w:t>
      </w:r>
    </w:p>
    <w:p w14:paraId="3516F3C1" w14:textId="77777777" w:rsidR="007E51DB" w:rsidRDefault="007E51DB">
      <w:pPr>
        <w:rPr>
          <w:rFonts w:ascii="Times New Roman" w:hAnsi="Times New Roman"/>
          <w:sz w:val="24"/>
        </w:rPr>
      </w:pPr>
      <w:r>
        <w:rPr>
          <w:rFonts w:ascii="Times New Roman" w:hAnsi="Times New Roman"/>
          <w:sz w:val="24"/>
        </w:rPr>
        <w:t>Title</w:t>
      </w:r>
    </w:p>
    <w:sectPr w:rsidR="007E51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80249" w14:textId="77777777" w:rsidR="00535A8E" w:rsidRDefault="00535A8E" w:rsidP="006B578A">
      <w:r>
        <w:separator/>
      </w:r>
    </w:p>
  </w:endnote>
  <w:endnote w:type="continuationSeparator" w:id="0">
    <w:p w14:paraId="7FB7C1C9" w14:textId="77777777" w:rsidR="00535A8E" w:rsidRDefault="00535A8E" w:rsidP="006B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079C" w14:textId="77777777" w:rsidR="006B578A" w:rsidRDefault="006B5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3C30" w14:textId="77777777" w:rsidR="006B578A" w:rsidRDefault="006B57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A998" w14:textId="77777777" w:rsidR="006B578A" w:rsidRDefault="006B5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FB12" w14:textId="77777777" w:rsidR="00535A8E" w:rsidRDefault="00535A8E" w:rsidP="006B578A">
      <w:r>
        <w:separator/>
      </w:r>
    </w:p>
  </w:footnote>
  <w:footnote w:type="continuationSeparator" w:id="0">
    <w:p w14:paraId="12E8393F" w14:textId="77777777" w:rsidR="00535A8E" w:rsidRDefault="00535A8E" w:rsidP="006B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E1CA" w14:textId="77777777" w:rsidR="006B578A" w:rsidRDefault="006B5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CE11" w14:textId="77777777" w:rsidR="006B578A" w:rsidRDefault="00535A8E">
    <w:pPr>
      <w:pStyle w:val="Header"/>
    </w:pPr>
    <w:r>
      <w:rPr>
        <w:noProof/>
      </w:rPr>
      <w:pict w14:anchorId="7BB573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495884"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79A6" w14:textId="77777777" w:rsidR="006B578A" w:rsidRDefault="006B57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62F"/>
    <w:rsid w:val="00276755"/>
    <w:rsid w:val="00312B94"/>
    <w:rsid w:val="00535A8E"/>
    <w:rsid w:val="005719D4"/>
    <w:rsid w:val="005C07D8"/>
    <w:rsid w:val="005F1397"/>
    <w:rsid w:val="00643FBC"/>
    <w:rsid w:val="006B578A"/>
    <w:rsid w:val="006C18BF"/>
    <w:rsid w:val="00767FF2"/>
    <w:rsid w:val="007E51DB"/>
    <w:rsid w:val="0094567E"/>
    <w:rsid w:val="00AA262F"/>
    <w:rsid w:val="00B02DCE"/>
    <w:rsid w:val="00B730C3"/>
    <w:rsid w:val="00BC3E47"/>
    <w:rsid w:val="00D90CEB"/>
    <w:rsid w:val="00E85BB6"/>
    <w:rsid w:val="00E9435E"/>
    <w:rsid w:val="00F6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74735481"/>
  <w15:chartTrackingRefBased/>
  <w15:docId w15:val="{D228D00C-1CB1-4824-B696-28EDACA7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578A"/>
    <w:pPr>
      <w:tabs>
        <w:tab w:val="center" w:pos="4680"/>
        <w:tab w:val="right" w:pos="9360"/>
      </w:tabs>
    </w:pPr>
  </w:style>
  <w:style w:type="character" w:customStyle="1" w:styleId="HeaderChar">
    <w:name w:val="Header Char"/>
    <w:link w:val="Header"/>
    <w:rsid w:val="006B578A"/>
    <w:rPr>
      <w:rFonts w:ascii="Arial" w:hAnsi="Arial"/>
      <w:sz w:val="22"/>
    </w:rPr>
  </w:style>
  <w:style w:type="paragraph" w:styleId="Footer">
    <w:name w:val="footer"/>
    <w:basedOn w:val="Normal"/>
    <w:link w:val="FooterChar"/>
    <w:rsid w:val="006B578A"/>
    <w:pPr>
      <w:tabs>
        <w:tab w:val="center" w:pos="4680"/>
        <w:tab w:val="right" w:pos="9360"/>
      </w:tabs>
    </w:pPr>
  </w:style>
  <w:style w:type="character" w:customStyle="1" w:styleId="FooterChar">
    <w:name w:val="Footer Char"/>
    <w:link w:val="Footer"/>
    <w:rsid w:val="006B578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EFFINGHAM</vt:lpstr>
    </vt:vector>
  </TitlesOfParts>
  <Company>City of Greenwood, IN</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EFFINGHAM</dc:title>
  <dc:subject/>
  <dc:creator>koonsdas</dc:creator>
  <cp:keywords/>
  <dc:description/>
  <cp:lastModifiedBy>Paul Peoni</cp:lastModifiedBy>
  <cp:revision>3</cp:revision>
  <cp:lastPrinted>2003-09-22T18:32:00Z</cp:lastPrinted>
  <dcterms:created xsi:type="dcterms:W3CDTF">2023-12-07T13:51:00Z</dcterms:created>
  <dcterms:modified xsi:type="dcterms:W3CDTF">2023-12-07T14:03:00Z</dcterms:modified>
</cp:coreProperties>
</file>